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CE98B" w14:textId="044CEF52" w:rsidR="00F120C0" w:rsidRPr="00F120C0" w:rsidRDefault="00F120C0" w:rsidP="00F120C0">
      <w:pPr>
        <w:spacing w:line="480" w:lineRule="auto"/>
        <w:rPr>
          <w:rFonts w:ascii="Comic Sans MS" w:hAnsi="Comic Sans MS"/>
          <w:i/>
          <w:iCs/>
          <w:sz w:val="24"/>
          <w:szCs w:val="24"/>
        </w:rPr>
      </w:pPr>
      <w:r w:rsidRPr="00F120C0">
        <w:rPr>
          <w:rFonts w:ascii="Comic Sans MS" w:hAnsi="Comic Sans MS"/>
          <w:i/>
          <w:iCs/>
          <w:sz w:val="24"/>
          <w:szCs w:val="24"/>
        </w:rPr>
        <w:t>Nad každým slovem urči číslicí jeho slovní druh</w:t>
      </w:r>
    </w:p>
    <w:p w14:paraId="39E88034" w14:textId="650CB808" w:rsidR="00FE46B6" w:rsidRDefault="007E6C2A" w:rsidP="00F120C0">
      <w:pPr>
        <w:spacing w:line="480" w:lineRule="auto"/>
        <w:rPr>
          <w:rFonts w:ascii="Comic Sans MS" w:hAnsi="Comic Sans MS"/>
          <w:sz w:val="24"/>
          <w:szCs w:val="24"/>
        </w:rPr>
      </w:pPr>
      <w:r w:rsidRPr="00F120C0">
        <w:rPr>
          <w:rFonts w:ascii="Comic Sans MS" w:hAnsi="Comic Sans MS"/>
          <w:sz w:val="24"/>
          <w:szCs w:val="24"/>
        </w:rPr>
        <w:t>V temném lese se ukrývala banda nebezpečných loupežníků.</w:t>
      </w:r>
      <w:r w:rsidR="00F120C0" w:rsidRPr="00F120C0">
        <w:rPr>
          <w:rFonts w:ascii="Comic Sans MS" w:hAnsi="Comic Sans MS"/>
          <w:sz w:val="24"/>
          <w:szCs w:val="24"/>
        </w:rPr>
        <w:t xml:space="preserve"> </w:t>
      </w:r>
      <w:r w:rsidRPr="00F120C0">
        <w:rPr>
          <w:rFonts w:ascii="Comic Sans MS" w:hAnsi="Comic Sans MS"/>
          <w:sz w:val="24"/>
          <w:szCs w:val="24"/>
        </w:rPr>
        <w:t>Jejich vůdce měl dlouhý vous a přísný pohled.</w:t>
      </w:r>
      <w:r w:rsidR="00F120C0" w:rsidRPr="00F120C0">
        <w:rPr>
          <w:rFonts w:ascii="Comic Sans MS" w:hAnsi="Comic Sans MS"/>
          <w:sz w:val="24"/>
          <w:szCs w:val="24"/>
        </w:rPr>
        <w:t xml:space="preserve"> </w:t>
      </w:r>
      <w:r w:rsidRPr="00F120C0">
        <w:rPr>
          <w:rFonts w:ascii="Comic Sans MS" w:hAnsi="Comic Sans MS"/>
          <w:sz w:val="24"/>
          <w:szCs w:val="24"/>
        </w:rPr>
        <w:t>Večer rozdělali oheň a hlasitě si vyprávěli o svých dobrodružstvích.</w:t>
      </w:r>
      <w:r w:rsidR="00F120C0" w:rsidRPr="00F120C0">
        <w:rPr>
          <w:rFonts w:ascii="Comic Sans MS" w:hAnsi="Comic Sans MS"/>
          <w:sz w:val="24"/>
          <w:szCs w:val="24"/>
        </w:rPr>
        <w:t xml:space="preserve"> </w:t>
      </w:r>
      <w:r w:rsidRPr="00F120C0">
        <w:rPr>
          <w:rFonts w:ascii="Comic Sans MS" w:hAnsi="Comic Sans MS"/>
          <w:sz w:val="24"/>
          <w:szCs w:val="24"/>
        </w:rPr>
        <w:t>Jednoho dne přepadli kupce, který vezl truhlu plnou zlata</w:t>
      </w:r>
      <w:r w:rsidR="00F120C0" w:rsidRPr="00F120C0">
        <w:rPr>
          <w:rFonts w:ascii="Comic Sans MS" w:hAnsi="Comic Sans MS"/>
          <w:sz w:val="24"/>
          <w:szCs w:val="24"/>
        </w:rPr>
        <w:t xml:space="preserve">. </w:t>
      </w:r>
      <w:r w:rsidRPr="00F120C0">
        <w:rPr>
          <w:rFonts w:ascii="Comic Sans MS" w:hAnsi="Comic Sans MS"/>
          <w:sz w:val="24"/>
          <w:szCs w:val="24"/>
        </w:rPr>
        <w:t>Statečný kupec se však nevzdal a chytře je přelstil.</w:t>
      </w:r>
      <w:r w:rsidR="00F120C0" w:rsidRPr="00F120C0">
        <w:rPr>
          <w:rFonts w:ascii="Comic Sans MS" w:hAnsi="Comic Sans MS"/>
          <w:sz w:val="24"/>
          <w:szCs w:val="24"/>
        </w:rPr>
        <w:t xml:space="preserve"> </w:t>
      </w:r>
      <w:r w:rsidRPr="00F120C0">
        <w:rPr>
          <w:rFonts w:ascii="Comic Sans MS" w:hAnsi="Comic Sans MS"/>
          <w:sz w:val="24"/>
          <w:szCs w:val="24"/>
        </w:rPr>
        <w:t>Nakonec byli loupežníci dopadeni a spravedlivě potrestáni.</w:t>
      </w:r>
    </w:p>
    <w:p w14:paraId="23BE3D19" w14:textId="77777777" w:rsidR="00F120C0" w:rsidRDefault="00F120C0" w:rsidP="00F120C0">
      <w:pPr>
        <w:spacing w:line="480" w:lineRule="auto"/>
        <w:rPr>
          <w:rFonts w:ascii="Comic Sans MS" w:hAnsi="Comic Sans MS"/>
          <w:sz w:val="24"/>
          <w:szCs w:val="24"/>
        </w:rPr>
      </w:pPr>
    </w:p>
    <w:p w14:paraId="7FB5C6A2" w14:textId="77777777" w:rsidR="00F120C0" w:rsidRPr="00F120C0" w:rsidRDefault="00F120C0" w:rsidP="00F120C0">
      <w:pPr>
        <w:spacing w:line="480" w:lineRule="auto"/>
        <w:rPr>
          <w:rFonts w:ascii="Comic Sans MS" w:hAnsi="Comic Sans MS"/>
          <w:i/>
          <w:iCs/>
          <w:sz w:val="24"/>
          <w:szCs w:val="24"/>
        </w:rPr>
      </w:pPr>
      <w:r w:rsidRPr="00F120C0">
        <w:rPr>
          <w:rFonts w:ascii="Comic Sans MS" w:hAnsi="Comic Sans MS"/>
          <w:i/>
          <w:iCs/>
          <w:sz w:val="24"/>
          <w:szCs w:val="24"/>
        </w:rPr>
        <w:t>Nad každým slovem urči číslicí jeho slovní druh</w:t>
      </w:r>
    </w:p>
    <w:p w14:paraId="7B92320E" w14:textId="77777777" w:rsidR="00F120C0" w:rsidRPr="00F120C0" w:rsidRDefault="00F120C0" w:rsidP="00F120C0">
      <w:pPr>
        <w:spacing w:line="480" w:lineRule="auto"/>
        <w:rPr>
          <w:rFonts w:ascii="Comic Sans MS" w:hAnsi="Comic Sans MS"/>
          <w:sz w:val="24"/>
          <w:szCs w:val="24"/>
        </w:rPr>
      </w:pPr>
      <w:r w:rsidRPr="00F120C0">
        <w:rPr>
          <w:rFonts w:ascii="Comic Sans MS" w:hAnsi="Comic Sans MS"/>
          <w:sz w:val="24"/>
          <w:szCs w:val="24"/>
        </w:rPr>
        <w:t>V temném lese se ukrývala banda nebezpečných loupežníků. Jejich vůdce měl dlouhý vous a přísný pohled. Večer rozdělali oheň a hlasitě si vyprávěli o svých dobrodružstvích. Jednoho dne přepadli kupce, který vezl truhlu plnou zlata. Statečný kupec se však nevzdal a chytře je přelstil. Nakonec byli loupežníci dopadeni a spravedlivě potrestáni.</w:t>
      </w:r>
    </w:p>
    <w:p w14:paraId="32973102" w14:textId="77777777" w:rsidR="00F120C0" w:rsidRPr="00F120C0" w:rsidRDefault="00F120C0" w:rsidP="00F120C0">
      <w:pPr>
        <w:spacing w:line="480" w:lineRule="auto"/>
        <w:rPr>
          <w:rFonts w:ascii="Comic Sans MS" w:hAnsi="Comic Sans MS"/>
          <w:i/>
          <w:iCs/>
          <w:sz w:val="24"/>
          <w:szCs w:val="24"/>
        </w:rPr>
      </w:pPr>
      <w:r w:rsidRPr="00F120C0">
        <w:rPr>
          <w:rFonts w:ascii="Comic Sans MS" w:hAnsi="Comic Sans MS"/>
          <w:i/>
          <w:iCs/>
          <w:sz w:val="24"/>
          <w:szCs w:val="24"/>
        </w:rPr>
        <w:t>Nad každým slovem urči číslicí jeho slovní druh</w:t>
      </w:r>
    </w:p>
    <w:p w14:paraId="6D3FDF2F" w14:textId="77777777" w:rsidR="00F120C0" w:rsidRPr="00F120C0" w:rsidRDefault="00F120C0" w:rsidP="00F120C0">
      <w:pPr>
        <w:spacing w:line="480" w:lineRule="auto"/>
        <w:rPr>
          <w:rFonts w:ascii="Comic Sans MS" w:hAnsi="Comic Sans MS"/>
          <w:sz w:val="24"/>
          <w:szCs w:val="24"/>
        </w:rPr>
      </w:pPr>
      <w:r w:rsidRPr="00F120C0">
        <w:rPr>
          <w:rFonts w:ascii="Comic Sans MS" w:hAnsi="Comic Sans MS"/>
          <w:sz w:val="24"/>
          <w:szCs w:val="24"/>
        </w:rPr>
        <w:t>V temném lese se ukrývala banda nebezpečných loupežníků. Jejich vůdce měl dlouhý vous a přísný pohled. Večer rozdělali oheň a hlasitě si vyprávěli o svých dobrodružstvích. Jednoho dne přepadli kupce, který vezl truhlu plnou zlata. Statečný kupec se však nevzdal a chytře je přelstil. Nakonec byli loupežníci dopadeni a spravedlivě potrestáni.</w:t>
      </w:r>
    </w:p>
    <w:p w14:paraId="67B0ABA5" w14:textId="77777777" w:rsidR="00F120C0" w:rsidRDefault="00F120C0" w:rsidP="00F120C0">
      <w:pPr>
        <w:spacing w:line="480" w:lineRule="auto"/>
        <w:rPr>
          <w:rFonts w:ascii="Comic Sans MS" w:hAnsi="Comic Sans MS"/>
          <w:sz w:val="24"/>
          <w:szCs w:val="24"/>
        </w:rPr>
      </w:pPr>
    </w:p>
    <w:p w14:paraId="4C441BEB" w14:textId="77777777" w:rsidR="00F120C0" w:rsidRPr="00F120C0" w:rsidRDefault="00F120C0" w:rsidP="00F120C0">
      <w:pPr>
        <w:spacing w:line="480" w:lineRule="auto"/>
        <w:rPr>
          <w:rFonts w:ascii="Comic Sans MS" w:hAnsi="Comic Sans MS"/>
          <w:i/>
          <w:iCs/>
          <w:sz w:val="24"/>
          <w:szCs w:val="24"/>
        </w:rPr>
      </w:pPr>
      <w:r w:rsidRPr="00F120C0">
        <w:rPr>
          <w:rFonts w:ascii="Comic Sans MS" w:hAnsi="Comic Sans MS"/>
          <w:i/>
          <w:iCs/>
          <w:sz w:val="24"/>
          <w:szCs w:val="24"/>
        </w:rPr>
        <w:t>Nad každým slovem urči číslicí jeho slovní druh</w:t>
      </w:r>
    </w:p>
    <w:p w14:paraId="6BEFF21E" w14:textId="77777777" w:rsidR="00F120C0" w:rsidRPr="00F120C0" w:rsidRDefault="00F120C0" w:rsidP="00F120C0">
      <w:pPr>
        <w:spacing w:line="480" w:lineRule="auto"/>
        <w:rPr>
          <w:rFonts w:ascii="Comic Sans MS" w:hAnsi="Comic Sans MS"/>
          <w:sz w:val="24"/>
          <w:szCs w:val="24"/>
        </w:rPr>
      </w:pPr>
      <w:r w:rsidRPr="00F120C0">
        <w:rPr>
          <w:rFonts w:ascii="Comic Sans MS" w:hAnsi="Comic Sans MS"/>
          <w:sz w:val="24"/>
          <w:szCs w:val="24"/>
        </w:rPr>
        <w:t>V temném lese se ukrývala banda nebezpečných loupežníků. Jejich vůdce měl dlouhý vous a přísný pohled. Večer rozdělali oheň a hlasitě si vyprávěli o svých dobrodružstvích. Jednoho dne přepadli kupce, který vezl truhlu plnou zlata. Statečný kupec se však nevzdal a chytře je přelstil. Nakonec byli loupežníci dopadeni a spravedlivě potrestáni.</w:t>
      </w:r>
    </w:p>
    <w:sectPr w:rsidR="00F120C0" w:rsidRPr="00F120C0" w:rsidSect="00F120C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3E34CF"/>
    <w:multiLevelType w:val="multilevel"/>
    <w:tmpl w:val="3238D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678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2A"/>
    <w:rsid w:val="003E1BBB"/>
    <w:rsid w:val="00706E3D"/>
    <w:rsid w:val="007E6C2A"/>
    <w:rsid w:val="00885A40"/>
    <w:rsid w:val="00E657EB"/>
    <w:rsid w:val="00F120C0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15762"/>
  <w15:chartTrackingRefBased/>
  <w15:docId w15:val="{3F7A5293-D617-4148-8A34-41B2B307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6C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E6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E6C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E6C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6C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E6C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E6C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6C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6C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6C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E6C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E6C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E6C2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6C2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E6C2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E6C2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E6C2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6C2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E6C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E6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E6C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E6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E6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E6C2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E6C2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E6C2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E6C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E6C2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E6C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7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Krbcová Jitka</dc:creator>
  <cp:keywords/>
  <dc:description/>
  <cp:lastModifiedBy>Krbcová Jitka</cp:lastModifiedBy>
  <cp:revision>3</cp:revision>
  <dcterms:created xsi:type="dcterms:W3CDTF">2025-03-10T13:05:00Z</dcterms:created>
  <dcterms:modified xsi:type="dcterms:W3CDTF">2025-03-10T13:16:00Z</dcterms:modified>
</cp:coreProperties>
</file>