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EEC1" w14:textId="77777777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Evropská unie: Společenství evropských zemí</w:t>
      </w:r>
    </w:p>
    <w:p w14:paraId="3D25B306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75932AB7" w14:textId="07D623BD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Co je Evropská unie?</w:t>
      </w:r>
      <w:r w:rsidRPr="00D30334">
        <w:rPr>
          <w:sz w:val="40"/>
          <w:szCs w:val="40"/>
        </w:rPr>
        <w:t xml:space="preserve"> Evropská unie (EU) je skupina 27 evropských zemí, které spolupracují v různých oblastech, jako je obchod, doprava, bezpečnost nebo ochrana přírody. Cílem EU je pomáhat zemím žít v míru, rozvíjet se a vzájemně si pomáhat.</w:t>
      </w:r>
    </w:p>
    <w:p w14:paraId="5BCD494D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29DAAF0F" w14:textId="6A51B658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Jak EU vznikla?</w:t>
      </w:r>
      <w:r w:rsidRPr="00D30334">
        <w:rPr>
          <w:sz w:val="40"/>
          <w:szCs w:val="40"/>
        </w:rPr>
        <w:t xml:space="preserve"> Po druhé světové válce si některé evropské země řekly, že budou spolupracovat, aby zabránily dalším válkám. V roce 1951 založilo šest zemí (Belgie, Francie, Itálie, Lucembursko, Německo a Nizozemsko) společenství, které se zaměřovalo na uhlí a ocel. Postupně se spolupráce rozšiřovala a v roce 1993 vznikla Evropská unie.</w:t>
      </w:r>
    </w:p>
    <w:p w14:paraId="2BB08687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457AA099" w14:textId="6D81E80F" w:rsid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Které země jsou v EU?</w:t>
      </w:r>
      <w:r w:rsidRPr="00D30334">
        <w:rPr>
          <w:sz w:val="40"/>
          <w:szCs w:val="40"/>
        </w:rPr>
        <w:t xml:space="preserve"> Dnes je členem EU 27 zemí</w:t>
      </w:r>
      <w:r>
        <w:rPr>
          <w:sz w:val="40"/>
          <w:szCs w:val="40"/>
        </w:rPr>
        <w:t>.</w:t>
      </w:r>
    </w:p>
    <w:p w14:paraId="6D457ED5" w14:textId="77777777" w:rsid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  <w:sectPr w:rsidR="00D30334" w:rsidSect="00D303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84DA96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Belgie</w:t>
      </w:r>
    </w:p>
    <w:p w14:paraId="22C277DF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Bulharsko</w:t>
      </w:r>
    </w:p>
    <w:p w14:paraId="197D7583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Česko</w:t>
      </w:r>
    </w:p>
    <w:p w14:paraId="7D11F1B6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Dánsko</w:t>
      </w:r>
    </w:p>
    <w:p w14:paraId="3472CC21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Estonsko</w:t>
      </w:r>
    </w:p>
    <w:p w14:paraId="330DCEF4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Finsko</w:t>
      </w:r>
    </w:p>
    <w:p w14:paraId="33C92CA0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Francie</w:t>
      </w:r>
    </w:p>
    <w:p w14:paraId="47C1C2A0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Chorvatsko</w:t>
      </w:r>
    </w:p>
    <w:p w14:paraId="6F545F6B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Irsko</w:t>
      </w:r>
    </w:p>
    <w:p w14:paraId="12DD9046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Itálie</w:t>
      </w:r>
    </w:p>
    <w:p w14:paraId="58F47F68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Kypr</w:t>
      </w:r>
    </w:p>
    <w:p w14:paraId="36C8988A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Litva</w:t>
      </w:r>
    </w:p>
    <w:p w14:paraId="4890C537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Lotyšsko</w:t>
      </w:r>
    </w:p>
    <w:p w14:paraId="74EABC13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Lucembursko</w:t>
      </w:r>
    </w:p>
    <w:p w14:paraId="6C3E10B9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Maďarsko</w:t>
      </w:r>
    </w:p>
    <w:p w14:paraId="241471BC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Malta</w:t>
      </w:r>
    </w:p>
    <w:p w14:paraId="3F5BFBC2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Německo</w:t>
      </w:r>
    </w:p>
    <w:p w14:paraId="46D61FBC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Nizozemsko</w:t>
      </w:r>
    </w:p>
    <w:p w14:paraId="1F8C5C78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Polsko</w:t>
      </w:r>
    </w:p>
    <w:p w14:paraId="66C43405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Portugalsko</w:t>
      </w:r>
    </w:p>
    <w:p w14:paraId="100C8826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Rakousko</w:t>
      </w:r>
    </w:p>
    <w:p w14:paraId="4BCFD599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Rumunsko</w:t>
      </w:r>
    </w:p>
    <w:p w14:paraId="7F422678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Řecko</w:t>
      </w:r>
    </w:p>
    <w:p w14:paraId="27CACC45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Slovensko</w:t>
      </w:r>
    </w:p>
    <w:p w14:paraId="2A0B4484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Slovinsko</w:t>
      </w:r>
    </w:p>
    <w:p w14:paraId="0D504071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Španělsko</w:t>
      </w:r>
    </w:p>
    <w:p w14:paraId="5AC4E346" w14:textId="77777777" w:rsidR="00D30334" w:rsidRPr="00D30334" w:rsidRDefault="00D30334" w:rsidP="00D30334">
      <w:pPr>
        <w:pStyle w:val="Normlnweb"/>
        <w:numPr>
          <w:ilvl w:val="0"/>
          <w:numId w:val="4"/>
        </w:numPr>
        <w:rPr>
          <w:sz w:val="40"/>
          <w:szCs w:val="40"/>
        </w:rPr>
      </w:pPr>
      <w:r w:rsidRPr="00D30334">
        <w:rPr>
          <w:sz w:val="40"/>
          <w:szCs w:val="40"/>
        </w:rPr>
        <w:t>Švédsko</w:t>
      </w:r>
    </w:p>
    <w:p w14:paraId="1E1F98A3" w14:textId="77777777" w:rsidR="00D30334" w:rsidRDefault="00D30334" w:rsidP="00D30334">
      <w:pPr>
        <w:pStyle w:val="Normlnweb"/>
        <w:rPr>
          <w:sz w:val="40"/>
          <w:szCs w:val="40"/>
        </w:rPr>
        <w:sectPr w:rsidR="00D30334" w:rsidSect="00D3033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0E00D84" w14:textId="77777777" w:rsidR="00D30334" w:rsidRPr="00D30334" w:rsidRDefault="00D30334" w:rsidP="00D30334">
      <w:pPr>
        <w:pStyle w:val="Normlnweb"/>
        <w:rPr>
          <w:sz w:val="40"/>
          <w:szCs w:val="40"/>
        </w:rPr>
      </w:pPr>
    </w:p>
    <w:p w14:paraId="0C6FF8BC" w14:textId="77777777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lastRenderedPageBreak/>
        <w:t>Kdo EU opustil?</w:t>
      </w:r>
      <w:r w:rsidRPr="00D30334">
        <w:rPr>
          <w:sz w:val="40"/>
          <w:szCs w:val="40"/>
        </w:rPr>
        <w:t xml:space="preserve"> Spojené království (Velká Británie) se rozhodlo z EU vystoupit a proces zvaný "Brexit" byl dokončen v roce 2020.</w:t>
      </w:r>
    </w:p>
    <w:p w14:paraId="7A0E25A2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3EA5EE08" w14:textId="2E25C548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Kdo chce vstoupit do EU?</w:t>
      </w:r>
      <w:r w:rsidRPr="00D30334">
        <w:rPr>
          <w:sz w:val="40"/>
          <w:szCs w:val="40"/>
        </w:rPr>
        <w:t xml:space="preserve"> Některé země by rády vstoupily do EU, ale musí splnit určité podmínky. Mezi tyto země patří například Ukrajina, Srbsko, Turecko nebo Albánie.</w:t>
      </w:r>
    </w:p>
    <w:p w14:paraId="5EFAA093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7EA98969" w14:textId="0BC6A6D3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Jak EU funguje?</w:t>
      </w:r>
      <w:r w:rsidRPr="00D30334">
        <w:rPr>
          <w:sz w:val="40"/>
          <w:szCs w:val="40"/>
        </w:rPr>
        <w:t xml:space="preserve"> EU má několik hlavních institucí, které pomáhají přijímat rozhodnutí:</w:t>
      </w:r>
    </w:p>
    <w:p w14:paraId="49097F8C" w14:textId="77777777" w:rsidR="00D30334" w:rsidRPr="00D30334" w:rsidRDefault="00D30334" w:rsidP="00D30334">
      <w:pPr>
        <w:pStyle w:val="Normlnweb"/>
        <w:numPr>
          <w:ilvl w:val="0"/>
          <w:numId w:val="1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Evropský parlament</w:t>
      </w:r>
      <w:r w:rsidRPr="00D30334">
        <w:rPr>
          <w:sz w:val="40"/>
          <w:szCs w:val="40"/>
        </w:rPr>
        <w:t xml:space="preserve"> - zastupuje lidi z EU, poslanci jsou voleni každých pět let.</w:t>
      </w:r>
    </w:p>
    <w:p w14:paraId="0C6F0830" w14:textId="1940292D" w:rsidR="00D30334" w:rsidRPr="00D30334" w:rsidRDefault="00D30334" w:rsidP="00D30334">
      <w:pPr>
        <w:pStyle w:val="Normlnweb"/>
        <w:numPr>
          <w:ilvl w:val="0"/>
          <w:numId w:val="1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Evropská rada</w:t>
      </w:r>
      <w:r w:rsidRPr="00D30334">
        <w:rPr>
          <w:sz w:val="40"/>
          <w:szCs w:val="40"/>
        </w:rPr>
        <w:t xml:space="preserve"> - zde se setkávají prezidenti a premiéři zemí EU a rozhodují o důležitých věc</w:t>
      </w:r>
      <w:r w:rsidR="00D77DDF">
        <w:rPr>
          <w:sz w:val="40"/>
          <w:szCs w:val="40"/>
        </w:rPr>
        <w:t>e</w:t>
      </w:r>
      <w:r w:rsidRPr="00D30334">
        <w:rPr>
          <w:sz w:val="40"/>
          <w:szCs w:val="40"/>
        </w:rPr>
        <w:t>ch.</w:t>
      </w:r>
    </w:p>
    <w:p w14:paraId="1A99C340" w14:textId="77777777" w:rsidR="00D30334" w:rsidRPr="00D30334" w:rsidRDefault="00D30334" w:rsidP="00D30334">
      <w:pPr>
        <w:pStyle w:val="Normlnweb"/>
        <w:numPr>
          <w:ilvl w:val="0"/>
          <w:numId w:val="1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Rada EU</w:t>
      </w:r>
      <w:r w:rsidRPr="00D30334">
        <w:rPr>
          <w:sz w:val="40"/>
          <w:szCs w:val="40"/>
        </w:rPr>
        <w:t xml:space="preserve"> - zastupuje jednotlivé země a společně s parlamentem schvaluje nové zákony.</w:t>
      </w:r>
    </w:p>
    <w:p w14:paraId="17E42F5E" w14:textId="77777777" w:rsidR="00D30334" w:rsidRPr="00D30334" w:rsidRDefault="00D30334" w:rsidP="00D30334">
      <w:pPr>
        <w:pStyle w:val="Normlnweb"/>
        <w:numPr>
          <w:ilvl w:val="0"/>
          <w:numId w:val="1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Evropská komise</w:t>
      </w:r>
      <w:r w:rsidRPr="00D30334">
        <w:rPr>
          <w:sz w:val="40"/>
          <w:szCs w:val="40"/>
        </w:rPr>
        <w:t xml:space="preserve"> - navrhuje nové právní předpisy a dohlíží na jejich dodržování.</w:t>
      </w:r>
    </w:p>
    <w:p w14:paraId="241A1F21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27F9D6B5" w14:textId="4FEF22E2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Kde sídlí EU?</w:t>
      </w:r>
      <w:r w:rsidRPr="00D30334">
        <w:rPr>
          <w:sz w:val="40"/>
          <w:szCs w:val="40"/>
        </w:rPr>
        <w:t xml:space="preserve"> Evropská unie má několik hlavních sídel:</w:t>
      </w:r>
    </w:p>
    <w:p w14:paraId="36AEA204" w14:textId="77777777" w:rsidR="00D30334" w:rsidRPr="00D30334" w:rsidRDefault="00D30334" w:rsidP="00D30334">
      <w:pPr>
        <w:pStyle w:val="Normlnweb"/>
        <w:numPr>
          <w:ilvl w:val="0"/>
          <w:numId w:val="2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Brusel (Belgie)</w:t>
      </w:r>
      <w:r w:rsidRPr="00D30334">
        <w:rPr>
          <w:sz w:val="40"/>
          <w:szCs w:val="40"/>
        </w:rPr>
        <w:t xml:space="preserve"> - hlavní sídlo EU, kde pracuje Evropská komise a Rada EU.</w:t>
      </w:r>
    </w:p>
    <w:p w14:paraId="648A3922" w14:textId="77777777" w:rsidR="00D30334" w:rsidRPr="00D30334" w:rsidRDefault="00D30334" w:rsidP="00D30334">
      <w:pPr>
        <w:pStyle w:val="Normlnweb"/>
        <w:numPr>
          <w:ilvl w:val="0"/>
          <w:numId w:val="2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Štrasburk (Francie)</w:t>
      </w:r>
      <w:r w:rsidRPr="00D30334">
        <w:rPr>
          <w:sz w:val="40"/>
          <w:szCs w:val="40"/>
        </w:rPr>
        <w:t xml:space="preserve"> - zde se konají velké schůze Evropského parlamentu.</w:t>
      </w:r>
    </w:p>
    <w:p w14:paraId="25BECAB5" w14:textId="77777777" w:rsidR="00D30334" w:rsidRPr="00D30334" w:rsidRDefault="00D30334" w:rsidP="00D30334">
      <w:pPr>
        <w:pStyle w:val="Normlnweb"/>
        <w:numPr>
          <w:ilvl w:val="0"/>
          <w:numId w:val="2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Lucemburk (Lucembursko)</w:t>
      </w:r>
      <w:r w:rsidRPr="00D30334">
        <w:rPr>
          <w:sz w:val="40"/>
          <w:szCs w:val="40"/>
        </w:rPr>
        <w:t xml:space="preserve"> - sídlo Soudního dvora EU, který řeší právní spory.</w:t>
      </w:r>
    </w:p>
    <w:p w14:paraId="55C35CDA" w14:textId="77777777" w:rsidR="00F10070" w:rsidRDefault="00F10070" w:rsidP="00D30334">
      <w:pPr>
        <w:pStyle w:val="Normlnweb"/>
        <w:rPr>
          <w:rStyle w:val="Siln"/>
          <w:rFonts w:eastAsiaTheme="majorEastAsia"/>
          <w:sz w:val="40"/>
          <w:szCs w:val="40"/>
        </w:rPr>
      </w:pPr>
    </w:p>
    <w:p w14:paraId="2373572D" w14:textId="19290577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lastRenderedPageBreak/>
        <w:t>Co EU nabízí lidem?</w:t>
      </w:r>
    </w:p>
    <w:p w14:paraId="1AE40F86" w14:textId="77777777" w:rsidR="00D30334" w:rsidRPr="00D30334" w:rsidRDefault="00D30334" w:rsidP="00D30334">
      <w:pPr>
        <w:pStyle w:val="Normlnweb"/>
        <w:numPr>
          <w:ilvl w:val="0"/>
          <w:numId w:val="3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Jednotný trh</w:t>
      </w:r>
      <w:r w:rsidRPr="00D30334">
        <w:rPr>
          <w:sz w:val="40"/>
          <w:szCs w:val="40"/>
        </w:rPr>
        <w:t>: lidé mohou pracovat, studovat a cestovat bez omezení mezi členskými zeměmi.</w:t>
      </w:r>
    </w:p>
    <w:p w14:paraId="3A3447AB" w14:textId="0DF5A40D" w:rsidR="00D30334" w:rsidRPr="00D30334" w:rsidRDefault="00D30334" w:rsidP="00D30334">
      <w:pPr>
        <w:pStyle w:val="Normlnweb"/>
        <w:numPr>
          <w:ilvl w:val="0"/>
          <w:numId w:val="3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Společná měna euro</w:t>
      </w:r>
      <w:r w:rsidRPr="00D30334">
        <w:rPr>
          <w:sz w:val="40"/>
          <w:szCs w:val="40"/>
        </w:rPr>
        <w:t>: v některých zemích se platí stejnými penězi.</w:t>
      </w:r>
    </w:p>
    <w:p w14:paraId="02AE499C" w14:textId="77777777" w:rsidR="00D30334" w:rsidRPr="00D30334" w:rsidRDefault="00D30334" w:rsidP="00D30334">
      <w:pPr>
        <w:pStyle w:val="Normlnweb"/>
        <w:numPr>
          <w:ilvl w:val="0"/>
          <w:numId w:val="3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Podpora regionů</w:t>
      </w:r>
      <w:r w:rsidRPr="00D30334">
        <w:rPr>
          <w:sz w:val="40"/>
          <w:szCs w:val="40"/>
        </w:rPr>
        <w:t>: EU dává peníze na rozvoj měst, vesnic, silnic a škol.</w:t>
      </w:r>
    </w:p>
    <w:p w14:paraId="734A9B05" w14:textId="77777777" w:rsidR="00D30334" w:rsidRPr="00D30334" w:rsidRDefault="00D30334" w:rsidP="00D30334">
      <w:pPr>
        <w:pStyle w:val="Normlnweb"/>
        <w:numPr>
          <w:ilvl w:val="0"/>
          <w:numId w:val="3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Ochrana životního prostředí</w:t>
      </w:r>
      <w:r w:rsidRPr="00D30334">
        <w:rPr>
          <w:sz w:val="40"/>
          <w:szCs w:val="40"/>
        </w:rPr>
        <w:t>: EU pomáhá chránit přírodu a snižovat znečištění.</w:t>
      </w:r>
    </w:p>
    <w:p w14:paraId="1029F540" w14:textId="77777777" w:rsidR="00D30334" w:rsidRPr="00D30334" w:rsidRDefault="00D30334" w:rsidP="00D30334">
      <w:pPr>
        <w:pStyle w:val="Normlnweb"/>
        <w:numPr>
          <w:ilvl w:val="0"/>
          <w:numId w:val="3"/>
        </w:numPr>
        <w:rPr>
          <w:sz w:val="40"/>
          <w:szCs w:val="40"/>
        </w:rPr>
      </w:pPr>
      <w:r w:rsidRPr="00D30334">
        <w:rPr>
          <w:rStyle w:val="Siln"/>
          <w:rFonts w:eastAsiaTheme="majorEastAsia"/>
          <w:sz w:val="40"/>
          <w:szCs w:val="40"/>
        </w:rPr>
        <w:t>Bezpečnost</w:t>
      </w:r>
      <w:r w:rsidRPr="00D30334">
        <w:rPr>
          <w:sz w:val="40"/>
          <w:szCs w:val="40"/>
        </w:rPr>
        <w:t>: země spolupracují proti kriminalitě a terorismu.</w:t>
      </w:r>
    </w:p>
    <w:p w14:paraId="7408FC64" w14:textId="77777777" w:rsidR="00F10070" w:rsidRDefault="00F10070" w:rsidP="00D30334">
      <w:pPr>
        <w:pStyle w:val="Normlnweb"/>
        <w:rPr>
          <w:sz w:val="40"/>
          <w:szCs w:val="40"/>
        </w:rPr>
      </w:pPr>
    </w:p>
    <w:p w14:paraId="34B247FB" w14:textId="42CE00FF" w:rsidR="00D30334" w:rsidRPr="00D30334" w:rsidRDefault="00D30334" w:rsidP="00D30334">
      <w:pPr>
        <w:pStyle w:val="Normlnweb"/>
        <w:rPr>
          <w:sz w:val="40"/>
          <w:szCs w:val="40"/>
        </w:rPr>
      </w:pPr>
      <w:r w:rsidRPr="00D30334">
        <w:rPr>
          <w:sz w:val="40"/>
          <w:szCs w:val="40"/>
        </w:rPr>
        <w:t>Evropská unie pomáhá zemím společně řešit problémy a dávat lidem lepší životní podmínky. Její budoucnost se stále vyvíjí a závisí na rozhodnutích členských zemí.</w:t>
      </w:r>
    </w:p>
    <w:p w14:paraId="2702F891" w14:textId="77777777" w:rsidR="006A626A" w:rsidRDefault="006A626A"/>
    <w:p w14:paraId="5579E229" w14:textId="77777777" w:rsidR="000E4874" w:rsidRDefault="000E4874"/>
    <w:p w14:paraId="7A1EACA7" w14:textId="77777777" w:rsidR="000E4874" w:rsidRDefault="000E4874"/>
    <w:p w14:paraId="796925F1" w14:textId="77777777" w:rsidR="000E4874" w:rsidRDefault="000E4874"/>
    <w:p w14:paraId="565C2634" w14:textId="77777777" w:rsidR="000E4874" w:rsidRDefault="000E4874"/>
    <w:p w14:paraId="367BB2A9" w14:textId="77777777" w:rsidR="000E4874" w:rsidRDefault="000E4874"/>
    <w:p w14:paraId="0A224ADC" w14:textId="77777777" w:rsidR="000E4874" w:rsidRDefault="000E4874"/>
    <w:p w14:paraId="3F6C5F2A" w14:textId="77777777" w:rsidR="000E4874" w:rsidRDefault="000E4874"/>
    <w:p w14:paraId="77357ED4" w14:textId="77777777" w:rsidR="000E4874" w:rsidRDefault="000E4874"/>
    <w:p w14:paraId="38D352B6" w14:textId="77777777" w:rsidR="000E4874" w:rsidRDefault="000E4874"/>
    <w:p w14:paraId="38DD7B54" w14:textId="77777777" w:rsidR="000E4874" w:rsidRDefault="000E4874"/>
    <w:p w14:paraId="28259DCF" w14:textId="77777777" w:rsidR="000E4874" w:rsidRDefault="000E4874"/>
    <w:p w14:paraId="6AC036D8" w14:textId="77777777" w:rsidR="000E4874" w:rsidRDefault="000E4874"/>
    <w:p w14:paraId="391087A6" w14:textId="77777777" w:rsidR="000E4874" w:rsidRDefault="000E4874"/>
    <w:p w14:paraId="4B66F55B" w14:textId="77777777" w:rsidR="000E4874" w:rsidRDefault="000E4874"/>
    <w:p w14:paraId="63F371F7" w14:textId="77777777" w:rsidR="000E4874" w:rsidRDefault="000E4874"/>
    <w:sectPr w:rsidR="000E4874" w:rsidSect="00D303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DB1"/>
    <w:multiLevelType w:val="multilevel"/>
    <w:tmpl w:val="6F8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B5178"/>
    <w:multiLevelType w:val="multilevel"/>
    <w:tmpl w:val="5E06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A30DC"/>
    <w:multiLevelType w:val="multilevel"/>
    <w:tmpl w:val="656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47565"/>
    <w:multiLevelType w:val="multilevel"/>
    <w:tmpl w:val="DA9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463322">
    <w:abstractNumId w:val="0"/>
  </w:num>
  <w:num w:numId="2" w16cid:durableId="1619338440">
    <w:abstractNumId w:val="3"/>
  </w:num>
  <w:num w:numId="3" w16cid:durableId="112095462">
    <w:abstractNumId w:val="1"/>
  </w:num>
  <w:num w:numId="4" w16cid:durableId="61848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34"/>
    <w:rsid w:val="0002700D"/>
    <w:rsid w:val="000E4874"/>
    <w:rsid w:val="005D4B10"/>
    <w:rsid w:val="00627212"/>
    <w:rsid w:val="006A626A"/>
    <w:rsid w:val="006B5AE3"/>
    <w:rsid w:val="00864778"/>
    <w:rsid w:val="009A1946"/>
    <w:rsid w:val="00C330F5"/>
    <w:rsid w:val="00D30334"/>
    <w:rsid w:val="00D77DDF"/>
    <w:rsid w:val="00F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C48"/>
  <w15:chartTrackingRefBased/>
  <w15:docId w15:val="{A4F28F0A-1E58-4900-82B1-5D2AB50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3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3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3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3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3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3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3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3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3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3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33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3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3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7</cp:revision>
  <dcterms:created xsi:type="dcterms:W3CDTF">2025-03-26T18:50:00Z</dcterms:created>
  <dcterms:modified xsi:type="dcterms:W3CDTF">2025-03-27T09:01:00Z</dcterms:modified>
</cp:coreProperties>
</file>